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ბრძანების ნიმუში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ორგანიზაციის შიდა ბრძანების ფორმა — სათაური, სამართლებრივი საფუძველი, სარეზოლუციო ნაწილი და გაცნობის ფურცელი.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[ორგანიზაციის დასახელება]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ბრძანება №[ნომერი]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ქ. [ქალაქი], [თარიღი]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[ბრძანების სათაური — „... შესახებ“]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სამოტივაციო ნაწილი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[ორგანიზაციის შინაგანაწესის / წესდების / კანონის მუხლის] საფუძველზე და [ფაქტობრივი გარემოების აღწერა]-ის გათვალისწინებით,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ვბრძანებ: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1. [დავალების ფორმულირება]. შემსრულებელი: [თანამდებობა, სახელი, გვარი]. ვადა: [თარიღი].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 [დავალების ფორმულირება]. შემსრულებელი: [თანამდებობა, სახელი, გვარი]. ვადა: [თარიღი].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 წინამდებარე ბრძანების შესრულებაზე კონტროლი დაევალოს [თანამდებობა, სახელი, გვარი]-ს.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 ბრძანება ძალაში შედის [ხელმოწერის დღიდან / კონკრეტული თარიღიდან].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 ბრძანება გაეცნოს [პირთა წრე].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ხელმოწერა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[თანამდებობა] ___________________ [სახელი, გვარი]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გაცნობის ფურცელი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[სახელი, გვარი] — [თანამდებობა] — გაცნობის თარიღი: ___________ — ხელმოწერა: ___________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[სახელი, გვარი] — [თანამდებობა] — გაცნობის თარიღი: ___________ — ხელმოწერა: ___________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სათაური ყოველთვის პასუხობს კითხვას „რის შესახებ“. სწორედ სათაურით მოიძებნება ბრძანება ერთი წლის შემდეგ.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თითოეულ დავალებას უნდა ჰყავდეს ერთი შემსრულებელი და ჰქონდეს ერთი ვადა. „პასუხისმგებელია დეპარტამენტი“ — ეს არავინაა.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ბრძანების ნუმერაცია უწყვეტია და ცალკე ჟურნალში იწარმოება. გამოტოვებული ან უკან თარიღით დამატებული ნომერი შემოწმებისას ყველაზე რთული ასახსნელია.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გაცნობის ფურცელი მხოლოდ ფორმალობა არ არის — შრომით დავაში სწორედ ის ადასტურებს, რომ თანამშრომელმა ბრძანება იცოდა.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 და არ წარმოადგენს იურიდიულ კონსულტაციას. შრომით ურთიერთობასთან დაკავშირებული ბრძანების ფორმულირება იურისტთან შეათანხმეთ.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